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49" w:rsidRDefault="00BA7849" w:rsidP="00BA7849">
      <w:pPr>
        <w:rPr>
          <w:b/>
          <w:color w:val="0070C0"/>
        </w:rPr>
      </w:pPr>
    </w:p>
    <w:p w:rsidR="00BA7849" w:rsidRDefault="00BA7849" w:rsidP="00BA7849">
      <w:pPr>
        <w:rPr>
          <w:b/>
          <w:color w:val="0070C0"/>
        </w:rPr>
      </w:pPr>
      <w:r>
        <w:rPr>
          <w:b/>
          <w:color w:val="0070C0"/>
        </w:rPr>
        <w:t xml:space="preserve">LETNÍ KEMPY na </w:t>
      </w:r>
      <w:proofErr w:type="spellStart"/>
      <w:r>
        <w:rPr>
          <w:b/>
          <w:color w:val="0070C0"/>
        </w:rPr>
        <w:t>Mariánskolázeňsku</w:t>
      </w:r>
      <w:proofErr w:type="spellEnd"/>
      <w:r>
        <w:rPr>
          <w:b/>
          <w:color w:val="0070C0"/>
        </w:rPr>
        <w:t xml:space="preserve"> 2021</w:t>
      </w: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  <w:r>
        <w:rPr>
          <w:rFonts w:ascii="Calibri" w:hAnsi="Calibri" w:cs="Calibri"/>
          <w:b/>
          <w:color w:val="0070C0"/>
          <w:u w:val="single"/>
        </w:rPr>
        <w:t xml:space="preserve">Závazně se přihlašuji svou dceru/syna na  LETNI KEMP: </w:t>
      </w: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Pobytový tábor – Děti lesa</w:t>
      </w:r>
      <w:bookmarkStart w:id="0" w:name="_GoBack"/>
      <w:bookmarkEnd w:id="0"/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</w:p>
    <w:p w:rsidR="00BA7849" w:rsidRDefault="00BA7849" w:rsidP="00BA7849">
      <w:pPr>
        <w:rPr>
          <w:sz w:val="28"/>
        </w:rPr>
      </w:pPr>
    </w:p>
    <w:p w:rsidR="00BA7849" w:rsidRDefault="00BA7849" w:rsidP="00BA7849">
      <w:pPr>
        <w:rPr>
          <w:sz w:val="28"/>
        </w:rPr>
      </w:pPr>
      <w:r>
        <w:rPr>
          <w:sz w:val="28"/>
        </w:rPr>
        <w:t>Příjmení, jméno DÍTĚTE: ………………………………………………………………………………</w:t>
      </w:r>
      <w:proofErr w:type="gramStart"/>
      <w:r>
        <w:rPr>
          <w:sz w:val="28"/>
        </w:rPr>
        <w:t>…..</w:t>
      </w:r>
      <w:proofErr w:type="gramEnd"/>
    </w:p>
    <w:p w:rsidR="00BA7849" w:rsidRDefault="00BA7849" w:rsidP="00BA7849">
      <w:pPr>
        <w:rPr>
          <w:sz w:val="28"/>
        </w:rPr>
      </w:pPr>
      <w:r>
        <w:rPr>
          <w:sz w:val="28"/>
        </w:rPr>
        <w:t>Datum narození dítěte:…………………………………………………………………………………….</w:t>
      </w:r>
    </w:p>
    <w:p w:rsidR="00BA7849" w:rsidRDefault="00BA7849" w:rsidP="00BA7849">
      <w:pPr>
        <w:rPr>
          <w:sz w:val="28"/>
        </w:rPr>
      </w:pPr>
      <w:r>
        <w:rPr>
          <w:sz w:val="28"/>
        </w:rPr>
        <w:t>Aktuálně navštěvuji ZŠ:………………………………………………………………………………</w:t>
      </w:r>
      <w:proofErr w:type="gramStart"/>
      <w:r>
        <w:rPr>
          <w:sz w:val="28"/>
        </w:rPr>
        <w:t>…...</w:t>
      </w:r>
      <w:proofErr w:type="gramEnd"/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</w:p>
    <w:p w:rsidR="00BA7849" w:rsidRDefault="00BA7849" w:rsidP="00BA7849">
      <w:pPr>
        <w:rPr>
          <w:sz w:val="28"/>
        </w:rPr>
      </w:pPr>
      <w:r>
        <w:rPr>
          <w:sz w:val="28"/>
        </w:rPr>
        <w:t>Příjmení, jméno RODIČE:……………………………………………………………………………………</w:t>
      </w:r>
    </w:p>
    <w:p w:rsidR="00BA7849" w:rsidRDefault="00BA7849" w:rsidP="00BA7849">
      <w:pPr>
        <w:rPr>
          <w:sz w:val="28"/>
        </w:rPr>
      </w:pPr>
      <w:r>
        <w:rPr>
          <w:sz w:val="28"/>
        </w:rPr>
        <w:t>Telefonní kontakt:………………………………email:………………………………………………</w:t>
      </w:r>
      <w:proofErr w:type="gramStart"/>
      <w:r>
        <w:rPr>
          <w:sz w:val="28"/>
        </w:rPr>
        <w:t>…..</w:t>
      </w:r>
      <w:proofErr w:type="gramEnd"/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:rsidR="00BA7849" w:rsidRDefault="00BA7849" w:rsidP="00BA784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Svým podpisem potvrzuji, že souhlasím s využitím poskytnutých osobních údajů pro potřeby projektu: LETNÍ KEMPY na </w:t>
      </w:r>
      <w:proofErr w:type="spellStart"/>
      <w:r>
        <w:rPr>
          <w:sz w:val="18"/>
          <w:szCs w:val="18"/>
        </w:rPr>
        <w:t>Mariánskolázeňsku</w:t>
      </w:r>
      <w:proofErr w:type="spellEnd"/>
      <w:r>
        <w:rPr>
          <w:sz w:val="18"/>
          <w:szCs w:val="18"/>
        </w:rPr>
        <w:t>. Dané údaje budou využity po dobu realizace projektu, tj. do 30. 10.2021. Následně budou archivovány v souladu s platnými právními předpisy ČR a zároveň v souladu s Pravidly pro žadatele a příjemce.  Daná přihláška je poskytována v rámci vyúčtování projektu a předkládání zpráv o realizaci poskytovateli dotace tj. MŠMT. Po uplynutí doby archivace, tj. nejpozději 31. 12. 2033 budou veškerá data skartována a smazána.</w:t>
      </w: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 xml:space="preserve">Podpis rodiče: </w:t>
      </w: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70C0"/>
        </w:rPr>
        <w:t>Vedoucí kempu:</w:t>
      </w:r>
      <w:r>
        <w:rPr>
          <w:rFonts w:ascii="Calibri" w:hAnsi="Calibri" w:cs="Calibri"/>
          <w:b/>
          <w:color w:val="0070C0"/>
        </w:rPr>
        <w:t xml:space="preserve"> </w:t>
      </w:r>
      <w:r>
        <w:rPr>
          <w:rFonts w:ascii="Calibri" w:hAnsi="Calibri" w:cs="Calibri"/>
          <w:b/>
          <w:color w:val="000000" w:themeColor="text1"/>
        </w:rPr>
        <w:t>Mgr. Lucie Straková (605 84 05 09)</w:t>
      </w: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70C0"/>
          <w:u w:val="single"/>
        </w:rPr>
        <w:t>Termín LETNÍHO KEMPU</w:t>
      </w:r>
      <w:r>
        <w:rPr>
          <w:rFonts w:ascii="Calibri" w:hAnsi="Calibri" w:cs="Calibri"/>
          <w:b/>
          <w:color w:val="000000" w:themeColor="text1"/>
          <w:u w:val="single"/>
        </w:rPr>
        <w:t xml:space="preserve">: </w:t>
      </w:r>
      <w:r>
        <w:rPr>
          <w:rFonts w:ascii="Calibri" w:hAnsi="Calibri" w:cs="Calibri"/>
          <w:b/>
          <w:color w:val="000000" w:themeColor="text1"/>
        </w:rPr>
        <w:t>2</w:t>
      </w:r>
      <w:r>
        <w:rPr>
          <w:rFonts w:ascii="Calibri" w:hAnsi="Calibri" w:cs="Calibri"/>
          <w:b/>
          <w:color w:val="000000" w:themeColor="text1"/>
        </w:rPr>
        <w:t>. – 7.</w:t>
      </w:r>
      <w:r>
        <w:rPr>
          <w:rFonts w:ascii="Calibri" w:hAnsi="Calibri" w:cs="Calibri"/>
          <w:b/>
          <w:color w:val="000000" w:themeColor="text1"/>
        </w:rPr>
        <w:t xml:space="preserve"> 8.</w:t>
      </w:r>
      <w:r>
        <w:rPr>
          <w:rFonts w:ascii="Calibri" w:hAnsi="Calibri" w:cs="Calibri"/>
          <w:b/>
          <w:color w:val="000000" w:themeColor="text1"/>
        </w:rPr>
        <w:t xml:space="preserve"> 2021</w:t>
      </w: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 xml:space="preserve"> </w:t>
      </w: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  <w:r>
        <w:rPr>
          <w:rFonts w:ascii="Calibri" w:hAnsi="Calibri" w:cs="Calibri"/>
          <w:b/>
          <w:color w:val="0070C0"/>
          <w:u w:val="single"/>
        </w:rPr>
        <w:t xml:space="preserve">Místo realizace: </w:t>
      </w:r>
      <w:r>
        <w:rPr>
          <w:rFonts w:ascii="Calibri" w:hAnsi="Calibri" w:cs="Calibri"/>
          <w:b/>
          <w:color w:val="0070C0"/>
          <w:u w:val="single"/>
        </w:rPr>
        <w:t xml:space="preserve"> </w:t>
      </w:r>
      <w:r>
        <w:rPr>
          <w:rFonts w:ascii="Calibri" w:hAnsi="Calibri" w:cs="Calibri"/>
          <w:b/>
          <w:color w:val="000000" w:themeColor="text1"/>
        </w:rPr>
        <w:t>Vysoká u Mariánských Lázní</w:t>
      </w: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</w:p>
    <w:p w:rsidR="00BA7849" w:rsidRDefault="00BA7849" w:rsidP="00BA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</w:p>
    <w:p w:rsidR="000F382E" w:rsidRDefault="000F382E"/>
    <w:sectPr w:rsidR="000F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49"/>
    <w:rsid w:val="000F382E"/>
    <w:rsid w:val="00B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A146"/>
  <w15:chartTrackingRefBased/>
  <w15:docId w15:val="{BA8C24BC-F4E6-4BD6-B14B-FBAA19A0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784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2021-04-26T09:32:00Z</dcterms:created>
  <dcterms:modified xsi:type="dcterms:W3CDTF">2021-04-26T09:35:00Z</dcterms:modified>
</cp:coreProperties>
</file>